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You will 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Grammar: Sentence Variety and Combining (turn in practice exercises to the dropbox provided)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Practice: Main Idea Sentences and Supporting Sentences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Post to the 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You will 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Lecture: Pre-Writing Activities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Quiz on Sentences: Grammar and finding the Main Idea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Write a paragraph (instructions in the drop box)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